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E9" w:rsidRPr="00AD1E22" w:rsidRDefault="008C33E9" w:rsidP="00AD1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D1E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Szczegóły punktacji GOT</w:t>
      </w:r>
    </w:p>
    <w:p w:rsidR="001027E6" w:rsidRPr="00AD1E22" w:rsidRDefault="0041299D" w:rsidP="00AD1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D1E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22</w:t>
      </w:r>
      <w:r w:rsidR="00ED73D9" w:rsidRPr="00AD1E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.02.2020</w:t>
      </w:r>
      <w:r w:rsidR="001027E6" w:rsidRPr="00AD1E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ED73D9" w:rsidRPr="00AD1E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- Beskid </w:t>
      </w:r>
      <w:r w:rsidRPr="00AD1E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Mały- spacer nr 42</w:t>
      </w:r>
    </w:p>
    <w:p w:rsidR="001C43ED" w:rsidRPr="00AD1E22" w:rsidRDefault="001D2A83" w:rsidP="00AD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22">
        <w:rPr>
          <w:rFonts w:ascii="Times New Roman" w:hAnsi="Times New Roman" w:cs="Times New Roman"/>
          <w:b/>
          <w:sz w:val="24"/>
          <w:szCs w:val="24"/>
        </w:rPr>
        <w:t xml:space="preserve">GOT </w:t>
      </w:r>
      <w:r w:rsidR="00A8163F" w:rsidRPr="00AD1E22">
        <w:rPr>
          <w:rFonts w:ascii="Times New Roman" w:hAnsi="Times New Roman" w:cs="Times New Roman"/>
          <w:b/>
          <w:sz w:val="24"/>
          <w:szCs w:val="24"/>
        </w:rPr>
        <w:t>–</w:t>
      </w:r>
      <w:r w:rsidRPr="00AD1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63F" w:rsidRPr="00AD1E22">
        <w:rPr>
          <w:rFonts w:ascii="Times New Roman" w:hAnsi="Times New Roman" w:cs="Times New Roman"/>
          <w:b/>
          <w:sz w:val="24"/>
          <w:szCs w:val="24"/>
        </w:rPr>
        <w:t>Beskid</w:t>
      </w:r>
      <w:r w:rsidR="00D20C43" w:rsidRPr="00AD1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9D" w:rsidRPr="00AD1E22">
        <w:rPr>
          <w:rFonts w:ascii="Times New Roman" w:hAnsi="Times New Roman" w:cs="Times New Roman"/>
          <w:b/>
          <w:sz w:val="24"/>
          <w:szCs w:val="24"/>
        </w:rPr>
        <w:t xml:space="preserve">Mały </w:t>
      </w:r>
      <w:r w:rsidR="00A8163F" w:rsidRPr="00AD1E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299D" w:rsidRPr="00AD1E22">
        <w:rPr>
          <w:rFonts w:ascii="Times New Roman" w:hAnsi="Times New Roman" w:cs="Times New Roman"/>
          <w:b/>
          <w:sz w:val="24"/>
          <w:szCs w:val="24"/>
        </w:rPr>
        <w:t>BZ 03</w:t>
      </w:r>
    </w:p>
    <w:p w:rsidR="00395D68" w:rsidRPr="00AD1E22" w:rsidRDefault="00395D68" w:rsidP="00AD1E2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1C" w:rsidRPr="00AD1E22" w:rsidRDefault="00AD1E22" w:rsidP="00AD1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Targoszów, Wieczorki most - </w:t>
      </w:r>
      <w:proofErr w:type="spellStart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>Leskowiec</w:t>
      </w:r>
      <w:proofErr w:type="spellEnd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BZ.03 - 3.6 km 428 m </w:t>
      </w:r>
      <w:r w:rsidR="0032051C" w:rsidRPr="00AD1E22">
        <w:rPr>
          <w:rFonts w:ascii="Times New Roman" w:hAnsi="Times New Roman" w:cs="Times New Roman"/>
          <w:sz w:val="28"/>
          <w:szCs w:val="28"/>
        </w:rPr>
        <w:t xml:space="preserve">- </w:t>
      </w:r>
      <w:r w:rsidRPr="00AD1E22">
        <w:rPr>
          <w:rFonts w:ascii="Times New Roman" w:hAnsi="Times New Roman" w:cs="Times New Roman"/>
          <w:b/>
          <w:sz w:val="28"/>
          <w:szCs w:val="28"/>
        </w:rPr>
        <w:t>8</w:t>
      </w:r>
      <w:r w:rsidR="0032051C" w:rsidRPr="00AD1E22">
        <w:rPr>
          <w:rFonts w:ascii="Times New Roman" w:hAnsi="Times New Roman" w:cs="Times New Roman"/>
          <w:b/>
          <w:sz w:val="28"/>
          <w:szCs w:val="28"/>
        </w:rPr>
        <w:t xml:space="preserve"> pkt.</w:t>
      </w:r>
      <w:r w:rsidR="0032051C"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*</w:t>
      </w:r>
    </w:p>
    <w:p w:rsidR="0032051C" w:rsidRPr="00AD1E22" w:rsidRDefault="00AD1E22" w:rsidP="00AD1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>Leskowiec</w:t>
      </w:r>
      <w:proofErr w:type="spellEnd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Schronisko PTTK </w:t>
      </w:r>
      <w:proofErr w:type="spellStart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>Leskowiec</w:t>
      </w:r>
      <w:proofErr w:type="spellEnd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BZ.03 </w:t>
      </w:r>
      <w:r w:rsidR="0032051C"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AD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32051C" w:rsidRPr="00AD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pkt.</w:t>
      </w:r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2051C" w:rsidRPr="00AD1E22" w:rsidRDefault="00AD1E22" w:rsidP="00AD1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Schronisko PTTK </w:t>
      </w:r>
      <w:proofErr w:type="spellStart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>Leskowiec</w:t>
      </w:r>
      <w:proofErr w:type="spellEnd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Przełęcz Panienka - BZ.03 - 7,6 km, 247 m </w:t>
      </w:r>
      <w:r w:rsidR="0032051C"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AD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32051C" w:rsidRPr="00AD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pkt.</w:t>
      </w:r>
      <w:r w:rsidR="0032051C"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*</w:t>
      </w:r>
    </w:p>
    <w:p w:rsidR="0032051C" w:rsidRPr="00AD1E22" w:rsidRDefault="00AD1E22" w:rsidP="00AD1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Przełęcz Panienka - Przełęcz </w:t>
      </w:r>
      <w:proofErr w:type="spellStart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>Biadaszowska</w:t>
      </w:r>
      <w:proofErr w:type="spellEnd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BZ.03 - 1,6 km, 41 m</w:t>
      </w:r>
      <w:r w:rsidRPr="00AD1E22">
        <w:rPr>
          <w:rFonts w:ascii="Times New Roman" w:hAnsi="Times New Roman" w:cs="Times New Roman"/>
          <w:sz w:val="28"/>
          <w:szCs w:val="28"/>
        </w:rPr>
        <w:t xml:space="preserve"> </w:t>
      </w:r>
      <w:r w:rsidR="0032051C"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AD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32051C" w:rsidRPr="00AD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pkt.</w:t>
      </w:r>
      <w:r w:rsidR="0032051C"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*</w:t>
      </w:r>
    </w:p>
    <w:p w:rsidR="0032051C" w:rsidRPr="00AD1E22" w:rsidRDefault="00AD1E22" w:rsidP="00AD1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Przełęcz </w:t>
      </w:r>
      <w:proofErr w:type="spellStart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>Biadaszowska</w:t>
      </w:r>
      <w:proofErr w:type="spellEnd"/>
      <w:r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-Pańska Góra  - Andrychów - BZ.03 - 4,2 100m </w:t>
      </w:r>
      <w:r w:rsidR="0032051C"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AD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32051C" w:rsidRPr="00AD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pkt. </w:t>
      </w:r>
      <w:r w:rsidR="0032051C" w:rsidRPr="00AD1E22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</w:p>
    <w:p w:rsidR="0032051C" w:rsidRPr="00AD1E22" w:rsidRDefault="0032051C" w:rsidP="00AD1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odcinki tej trasy nie są ujęte w wykazie </w:t>
      </w:r>
      <w:r w:rsidRPr="00AD1E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Tras punktowanych do GOT PTTK</w:t>
      </w:r>
      <w:r w:rsidRPr="00AD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regulaminie GOT PTTK. Dla nich punktacja liczona jest ze wzoru.</w:t>
      </w:r>
    </w:p>
    <w:p w:rsidR="0032051C" w:rsidRPr="00AD1E22" w:rsidRDefault="0032051C" w:rsidP="00AD1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wartość obliczona ze wzoru podanego w regulaminie GOT </w:t>
      </w:r>
    </w:p>
    <w:p w:rsidR="008924B4" w:rsidRPr="00AD1E22" w:rsidRDefault="00395D68" w:rsidP="00AD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E2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284E" w:rsidRPr="00AD1E22">
        <w:rPr>
          <w:rFonts w:ascii="Times New Roman" w:hAnsi="Times New Roman" w:cs="Times New Roman"/>
          <w:b/>
          <w:sz w:val="28"/>
          <w:szCs w:val="28"/>
        </w:rPr>
        <w:t>Całość –</w:t>
      </w:r>
      <w:r w:rsidR="00AD1E22" w:rsidRPr="00AD1E22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D0284E" w:rsidRPr="00AD1E22">
        <w:rPr>
          <w:rFonts w:ascii="Times New Roman" w:hAnsi="Times New Roman" w:cs="Times New Roman"/>
          <w:b/>
          <w:sz w:val="28"/>
          <w:szCs w:val="28"/>
        </w:rPr>
        <w:t xml:space="preserve"> pkt</w:t>
      </w:r>
      <w:r w:rsidR="00B647D4" w:rsidRPr="00AD1E22">
        <w:rPr>
          <w:rFonts w:ascii="Times New Roman" w:hAnsi="Times New Roman" w:cs="Times New Roman"/>
          <w:b/>
          <w:sz w:val="28"/>
          <w:szCs w:val="28"/>
        </w:rPr>
        <w:t>.</w:t>
      </w:r>
      <w:r w:rsidR="00B647D4" w:rsidRPr="00AD1E22">
        <w:rPr>
          <w:rFonts w:ascii="Times New Roman" w:hAnsi="Times New Roman" w:cs="Times New Roman"/>
          <w:sz w:val="28"/>
          <w:szCs w:val="28"/>
        </w:rPr>
        <w:t xml:space="preserve"> </w:t>
      </w:r>
      <w:r w:rsidR="00D0284E" w:rsidRPr="00AD1E22">
        <w:rPr>
          <w:rFonts w:ascii="Times New Roman" w:hAnsi="Times New Roman" w:cs="Times New Roman"/>
          <w:sz w:val="28"/>
          <w:szCs w:val="28"/>
        </w:rPr>
        <w:t xml:space="preserve"> GOT</w:t>
      </w:r>
      <w:r w:rsidR="006C0C88" w:rsidRPr="00AD1E22">
        <w:rPr>
          <w:rFonts w:ascii="Times New Roman" w:hAnsi="Times New Roman" w:cs="Times New Roman"/>
          <w:sz w:val="28"/>
          <w:szCs w:val="28"/>
        </w:rPr>
        <w:t xml:space="preserve"> </w:t>
      </w:r>
      <w:r w:rsidR="000C67A0" w:rsidRPr="00AD1E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24B4" w:rsidRPr="00AD1E22" w:rsidSect="0032051C">
      <w:pgSz w:w="11906" w:h="16838"/>
      <w:pgMar w:top="284" w:right="397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08A"/>
    <w:rsid w:val="00030F3B"/>
    <w:rsid w:val="00070D6A"/>
    <w:rsid w:val="000C67A0"/>
    <w:rsid w:val="001027E6"/>
    <w:rsid w:val="00125D7B"/>
    <w:rsid w:val="00167613"/>
    <w:rsid w:val="0017615A"/>
    <w:rsid w:val="001816D1"/>
    <w:rsid w:val="001B2584"/>
    <w:rsid w:val="001B269D"/>
    <w:rsid w:val="001C43ED"/>
    <w:rsid w:val="001D2A83"/>
    <w:rsid w:val="001E4798"/>
    <w:rsid w:val="00227EC9"/>
    <w:rsid w:val="002F0FDA"/>
    <w:rsid w:val="002F1D22"/>
    <w:rsid w:val="0031292C"/>
    <w:rsid w:val="0032051C"/>
    <w:rsid w:val="00320AA7"/>
    <w:rsid w:val="00373E29"/>
    <w:rsid w:val="00395D68"/>
    <w:rsid w:val="0041299D"/>
    <w:rsid w:val="00436975"/>
    <w:rsid w:val="00560ADB"/>
    <w:rsid w:val="00647C56"/>
    <w:rsid w:val="006C0C88"/>
    <w:rsid w:val="00742C8D"/>
    <w:rsid w:val="007945BF"/>
    <w:rsid w:val="007A708A"/>
    <w:rsid w:val="007C34DF"/>
    <w:rsid w:val="007F4543"/>
    <w:rsid w:val="0082485C"/>
    <w:rsid w:val="00856552"/>
    <w:rsid w:val="00856F2F"/>
    <w:rsid w:val="0087345D"/>
    <w:rsid w:val="008924B4"/>
    <w:rsid w:val="008B5F7F"/>
    <w:rsid w:val="008C33E9"/>
    <w:rsid w:val="00960D9F"/>
    <w:rsid w:val="009A1DED"/>
    <w:rsid w:val="009B5EAC"/>
    <w:rsid w:val="009E6FE3"/>
    <w:rsid w:val="00A06FAB"/>
    <w:rsid w:val="00A8163F"/>
    <w:rsid w:val="00AD1E22"/>
    <w:rsid w:val="00AF0242"/>
    <w:rsid w:val="00B15C73"/>
    <w:rsid w:val="00B6119A"/>
    <w:rsid w:val="00B647D4"/>
    <w:rsid w:val="00B97F63"/>
    <w:rsid w:val="00BA3DF2"/>
    <w:rsid w:val="00BE7FB8"/>
    <w:rsid w:val="00BF518A"/>
    <w:rsid w:val="00C502B5"/>
    <w:rsid w:val="00CD4FB2"/>
    <w:rsid w:val="00CF04BA"/>
    <w:rsid w:val="00D0284E"/>
    <w:rsid w:val="00D20C43"/>
    <w:rsid w:val="00D666C1"/>
    <w:rsid w:val="00D755BA"/>
    <w:rsid w:val="00DB2A29"/>
    <w:rsid w:val="00DD78E6"/>
    <w:rsid w:val="00E21757"/>
    <w:rsid w:val="00ED1FE0"/>
    <w:rsid w:val="00ED73D9"/>
    <w:rsid w:val="00EE0C53"/>
    <w:rsid w:val="00EF5B51"/>
    <w:rsid w:val="00F149A4"/>
    <w:rsid w:val="00F35205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83"/>
  </w:style>
  <w:style w:type="paragraph" w:styleId="Nagwek1">
    <w:name w:val="heading 1"/>
    <w:basedOn w:val="Normalny"/>
    <w:link w:val="Nagwek1Znak"/>
    <w:uiPriority w:val="9"/>
    <w:qFormat/>
    <w:rsid w:val="00892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4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24B4"/>
    <w:rPr>
      <w:i/>
      <w:iCs/>
    </w:rPr>
  </w:style>
  <w:style w:type="paragraph" w:customStyle="1" w:styleId="smaller">
    <w:name w:val="smaller"/>
    <w:basedOn w:val="Normalny"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s-secondary-text-color">
    <w:name w:val="ts-secondary-text-color"/>
    <w:basedOn w:val="Normalny"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th-dot-before">
    <w:name w:val="with-dot-before"/>
    <w:basedOn w:val="Domylnaczcionkaakapitu"/>
    <w:rsid w:val="008924B4"/>
  </w:style>
  <w:style w:type="character" w:customStyle="1" w:styleId="got-display-name">
    <w:name w:val="got-display-name"/>
    <w:basedOn w:val="Domylnaczcionkaakapitu"/>
    <w:rsid w:val="008924B4"/>
  </w:style>
  <w:style w:type="character" w:styleId="Hipercze">
    <w:name w:val="Hyperlink"/>
    <w:basedOn w:val="Domylnaczcionkaakapitu"/>
    <w:uiPriority w:val="99"/>
    <w:semiHidden/>
    <w:unhideWhenUsed/>
    <w:rsid w:val="008924B4"/>
    <w:rPr>
      <w:color w:val="0000FF"/>
      <w:u w:val="single"/>
    </w:rPr>
  </w:style>
  <w:style w:type="character" w:customStyle="1" w:styleId="ts-text-with-icontext">
    <w:name w:val="ts-text-with-icon__text"/>
    <w:basedOn w:val="Domylnaczcionkaakapitu"/>
    <w:rsid w:val="008924B4"/>
  </w:style>
  <w:style w:type="character" w:customStyle="1" w:styleId="got-segment-params">
    <w:name w:val="got-segment-params"/>
    <w:basedOn w:val="Domylnaczcionkaakapitu"/>
    <w:rsid w:val="00176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82AA4-2ECB-4FA5-A64B-9569491F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2018-07-04T08:14:00Z</dcterms:created>
  <dcterms:modified xsi:type="dcterms:W3CDTF">2019-11-27T09:26:00Z</dcterms:modified>
</cp:coreProperties>
</file>